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F1" w:rsidRPr="00C736F1" w:rsidRDefault="00C736F1" w:rsidP="00C736F1">
      <w:pPr>
        <w:jc w:val="center"/>
        <w:rPr>
          <w:b/>
        </w:rPr>
      </w:pPr>
      <w:r w:rsidRPr="00C736F1">
        <w:rPr>
          <w:b/>
        </w:rPr>
        <w:t>Профилактика бруцеллеза</w:t>
      </w:r>
    </w:p>
    <w:p w:rsidR="003A408C" w:rsidRDefault="002C398A">
      <w:r>
        <w:t>В целях профилактики и ликвидации бруцеллеза животных на</w:t>
      </w:r>
      <w:r w:rsidR="001E1DF0">
        <w:t xml:space="preserve"> территории Р</w:t>
      </w:r>
      <w:r>
        <w:t>еспублики Дагестан сотрудники ПЗНИВИ совместно со специалистами ветерина</w:t>
      </w:r>
      <w:r w:rsidRPr="002C398A">
        <w:t>рной службы</w:t>
      </w:r>
      <w:r>
        <w:t xml:space="preserve"> осуществляют комплекс противобруцеллезных мероприятий</w:t>
      </w:r>
      <w:bookmarkStart w:id="0" w:name="_GoBack"/>
      <w:bookmarkEnd w:id="0"/>
      <w:r>
        <w:t>:</w:t>
      </w:r>
    </w:p>
    <w:p w:rsidR="002C398A" w:rsidRDefault="002C398A">
      <w:r>
        <w:t xml:space="preserve">- с целью уточнения диагноза проводятся серологические исследования сывороток </w:t>
      </w:r>
      <w:proofErr w:type="gramStart"/>
      <w:r>
        <w:t>крови</w:t>
      </w:r>
      <w:proofErr w:type="gramEnd"/>
      <w:r>
        <w:t xml:space="preserve"> на бруцеллез используя разные методы диагностики (РНГА, РА, РСК, РБП и РИД),</w:t>
      </w:r>
    </w:p>
    <w:p w:rsidR="002C398A" w:rsidRDefault="002C398A">
      <w:r>
        <w:t>- с профилактической целью вакцинируются животные вакцинами из штамма 82 для крупного рогатого скота и РЕВ-1 для овец и коз,</w:t>
      </w:r>
    </w:p>
    <w:p w:rsidR="002C398A" w:rsidRDefault="002C398A">
      <w:r>
        <w:t>- в неблагополучных по бруцеллезу хозяйствах проводится дезинфекция помещений</w:t>
      </w:r>
    </w:p>
    <w:p w:rsidR="00C736F1" w:rsidRDefault="00C736F1">
      <w:r w:rsidRPr="00C736F1">
        <w:lastRenderedPageBreak/>
        <w:drawing>
          <wp:inline distT="0" distB="0" distL="0" distR="0">
            <wp:extent cx="5940425" cy="3168464"/>
            <wp:effectExtent l="304800" t="266700" r="327025" b="260536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8-18-09-19-11-4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4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736F1">
        <w:drawing>
          <wp:inline distT="0" distB="0" distL="0" distR="0">
            <wp:extent cx="5940425" cy="4150978"/>
            <wp:effectExtent l="304800" t="266700" r="327025" b="268622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2-10-09-19-12-0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9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36F1" w:rsidRDefault="00C736F1">
      <w:r>
        <w:rPr>
          <w:noProof/>
        </w:rPr>
        <w:drawing>
          <wp:inline distT="0" distB="0" distL="0" distR="0">
            <wp:extent cx="4186574" cy="5544000"/>
            <wp:effectExtent l="19050" t="0" r="4426" b="0"/>
            <wp:docPr id="3" name="Рисунок 3" descr="C:\Users\Миясат\AppData\Local\Temp\Rar$DIa2000.43784\PHOTO-2021-01-29-09-07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ясат\AppData\Local\Temp\Rar$DIa2000.43784\PHOTO-2021-01-29-09-07-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74" cy="55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2B" w:rsidRDefault="00C736F1">
      <w:r>
        <w:rPr>
          <w:noProof/>
        </w:rPr>
        <w:drawing>
          <wp:inline distT="0" distB="0" distL="0" distR="0">
            <wp:extent cx="3565432" cy="4752000"/>
            <wp:effectExtent l="19050" t="0" r="0" b="0"/>
            <wp:docPr id="2" name="Рисунок 2" descr="C:\Users\Миясат\AppData\Local\Temp\Rar$DIa2000.40524\PHOTO-2021-01-29-09-0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ясат\AppData\Local\Temp\Rar$DIa2000.40524\PHOTO-2021-01-29-09-07-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32" cy="47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B2B">
        <w:rPr>
          <w:noProof/>
        </w:rPr>
        <w:drawing>
          <wp:inline distT="0" distB="0" distL="0" distR="0">
            <wp:extent cx="3387652" cy="4464000"/>
            <wp:effectExtent l="19050" t="0" r="3248" b="0"/>
            <wp:docPr id="1" name="Рисунок 1" descr="C:\Users\Миясат\AppData\Local\Temp\Rar$DIa2000.7058\PHOTO-2021-01-29-09-07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ясат\AppData\Local\Temp\Rar$DIa2000.7058\PHOTO-2021-01-29-09-07-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52" cy="44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B2B" w:rsidSect="00712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savePreviewPicture/>
  <w:compat/>
  <w:rsids>
    <w:rsidRoot w:val="00590460"/>
    <w:rsid w:val="00136712"/>
    <w:rsid w:val="001E1DF0"/>
    <w:rsid w:val="002C398A"/>
    <w:rsid w:val="00365B2B"/>
    <w:rsid w:val="003A408C"/>
    <w:rsid w:val="00520920"/>
    <w:rsid w:val="00590460"/>
    <w:rsid w:val="00712295"/>
    <w:rsid w:val="007C5E56"/>
    <w:rsid w:val="00C736F1"/>
    <w:rsid w:val="00D5642C"/>
    <w:rsid w:val="00E51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6712"/>
    <w:rPr>
      <w:rFonts w:ascii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B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B2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6712"/>
    <w:rPr>
      <w:rFonts w:ascii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Миясат</cp:lastModifiedBy>
  <cp:revision>2</cp:revision>
  <cp:lastPrinted>2021-01-29T07:44:00Z</cp:lastPrinted>
  <dcterms:created xsi:type="dcterms:W3CDTF">2021-01-29T09:02:00Z</dcterms:created>
  <dcterms:modified xsi:type="dcterms:W3CDTF">2021-01-29T09:02:00Z</dcterms:modified>
</cp:coreProperties>
</file>